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69" w:rsidRPr="00393D18" w:rsidRDefault="00BB2A69" w:rsidP="00BB2A69">
      <w:pPr>
        <w:tabs>
          <w:tab w:val="left" w:pos="2653"/>
        </w:tabs>
        <w:jc w:val="center"/>
        <w:rPr>
          <w:sz w:val="32"/>
          <w:szCs w:val="32"/>
        </w:rPr>
      </w:pPr>
      <w:r w:rsidRPr="00393D18">
        <w:rPr>
          <w:sz w:val="32"/>
          <w:szCs w:val="32"/>
        </w:rPr>
        <w:t>Объявление.</w:t>
      </w:r>
    </w:p>
    <w:p w:rsidR="00BB2A69" w:rsidRDefault="00BB2A69" w:rsidP="00BB2A69">
      <w:pPr>
        <w:ind w:firstLine="708"/>
        <w:jc w:val="center"/>
      </w:pPr>
      <w:r>
        <w:t>Администрация муниципального образования сельское поселение Верхнеказымский, Белоярского района Ханты-Мансийского автономного округа –  Югры информирует о выявлении объекта бесхозяйного недвижимого имущества:</w:t>
      </w:r>
    </w:p>
    <w:p w:rsidR="00BB2A69" w:rsidRDefault="00BB2A69" w:rsidP="00BB2A69"/>
    <w:p w:rsidR="00BB2A69" w:rsidRDefault="00BB2A69" w:rsidP="00BB2A6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35782">
        <w:rPr>
          <w:b/>
          <w:sz w:val="28"/>
          <w:szCs w:val="28"/>
          <w:u w:val="single"/>
        </w:rPr>
        <w:t>Перечень сетей теплоснабжения</w:t>
      </w:r>
    </w:p>
    <w:p w:rsidR="00BB2A69" w:rsidRPr="0097776E" w:rsidRDefault="00BB2A69" w:rsidP="00BB2A69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09"/>
        <w:gridCol w:w="851"/>
        <w:gridCol w:w="1984"/>
        <w:gridCol w:w="1134"/>
        <w:gridCol w:w="1134"/>
        <w:gridCol w:w="1701"/>
        <w:gridCol w:w="1276"/>
        <w:gridCol w:w="1134"/>
        <w:gridCol w:w="992"/>
        <w:gridCol w:w="993"/>
        <w:gridCol w:w="850"/>
      </w:tblGrid>
      <w:tr w:rsidR="00BB2A69" w:rsidRPr="00A81A02" w:rsidTr="008A2734">
        <w:tc>
          <w:tcPr>
            <w:tcW w:w="567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№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на схеме</w:t>
            </w:r>
          </w:p>
        </w:tc>
        <w:tc>
          <w:tcPr>
            <w:tcW w:w="2409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Дата ввода</w:t>
            </w:r>
          </w:p>
        </w:tc>
        <w:tc>
          <w:tcPr>
            <w:tcW w:w="198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Адрес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(местонахождение)</w:t>
            </w:r>
          </w:p>
        </w:tc>
        <w:tc>
          <w:tcPr>
            <w:tcW w:w="11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Диаметр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Трубопровода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(</w:t>
            </w:r>
            <w:proofErr w:type="gramStart"/>
            <w:r w:rsidRPr="00640547">
              <w:rPr>
                <w:b/>
                <w:sz w:val="20"/>
                <w:szCs w:val="20"/>
              </w:rPr>
              <w:t>мм</w:t>
            </w:r>
            <w:proofErr w:type="gramEnd"/>
            <w:r w:rsidRPr="006405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Протяженность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Трубопровода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(</w:t>
            </w:r>
            <w:proofErr w:type="gramStart"/>
            <w:r w:rsidRPr="00640547">
              <w:rPr>
                <w:b/>
                <w:sz w:val="20"/>
                <w:szCs w:val="20"/>
              </w:rPr>
              <w:t>м</w:t>
            </w:r>
            <w:proofErr w:type="gramEnd"/>
            <w:r w:rsidRPr="00640547">
              <w:rPr>
                <w:b/>
                <w:sz w:val="20"/>
                <w:szCs w:val="20"/>
              </w:rPr>
              <w:t>/п)</w:t>
            </w:r>
          </w:p>
        </w:tc>
        <w:tc>
          <w:tcPr>
            <w:tcW w:w="1701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 xml:space="preserve">Изоляция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(тип)</w:t>
            </w:r>
          </w:p>
        </w:tc>
        <w:tc>
          <w:tcPr>
            <w:tcW w:w="1276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126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 xml:space="preserve">Тепловые камеры, канализационные колодцы, </w:t>
            </w:r>
            <w:proofErr w:type="spellStart"/>
            <w:r w:rsidRPr="00640547">
              <w:rPr>
                <w:b/>
                <w:sz w:val="20"/>
                <w:szCs w:val="20"/>
              </w:rPr>
              <w:t>блокбоксы</w:t>
            </w:r>
            <w:proofErr w:type="spellEnd"/>
          </w:p>
        </w:tc>
        <w:tc>
          <w:tcPr>
            <w:tcW w:w="1843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Запорная арматура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(шт</w:t>
            </w:r>
            <w:r>
              <w:rPr>
                <w:b/>
                <w:sz w:val="20"/>
                <w:szCs w:val="20"/>
              </w:rPr>
              <w:t>.</w:t>
            </w:r>
            <w:r w:rsidRPr="00640547">
              <w:rPr>
                <w:b/>
                <w:sz w:val="20"/>
                <w:szCs w:val="20"/>
              </w:rPr>
              <w:t>)</w:t>
            </w:r>
          </w:p>
        </w:tc>
      </w:tr>
      <w:tr w:rsidR="00BB2A69" w:rsidRPr="00A81A02" w:rsidTr="008A2734"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0547"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0547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B2A69" w:rsidRPr="00A81A02" w:rsidTr="008A2734">
        <w:trPr>
          <w:trHeight w:val="415"/>
        </w:trPr>
        <w:tc>
          <w:tcPr>
            <w:tcW w:w="15025" w:type="dxa"/>
            <w:gridSpan w:val="12"/>
          </w:tcPr>
          <w:p w:rsidR="00BB2A69" w:rsidRPr="00FB2A61" w:rsidRDefault="00BB2A69" w:rsidP="008A27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2A61">
              <w:rPr>
                <w:b/>
                <w:sz w:val="28"/>
                <w:szCs w:val="28"/>
              </w:rPr>
              <w:t xml:space="preserve">Сети </w:t>
            </w:r>
            <w:r>
              <w:rPr>
                <w:b/>
                <w:sz w:val="28"/>
                <w:szCs w:val="28"/>
              </w:rPr>
              <w:t>тепло</w:t>
            </w:r>
            <w:r w:rsidRPr="00FB2A61">
              <w:rPr>
                <w:b/>
                <w:sz w:val="28"/>
                <w:szCs w:val="28"/>
              </w:rPr>
              <w:t>снабжения Т</w:t>
            </w:r>
            <w:proofErr w:type="gramStart"/>
            <w:r w:rsidRPr="00F53F0D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FB2A61">
              <w:rPr>
                <w:b/>
                <w:sz w:val="28"/>
                <w:szCs w:val="28"/>
              </w:rPr>
              <w:t>, Т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 w:rsidRPr="00FB2A61">
              <w:rPr>
                <w:b/>
                <w:sz w:val="28"/>
                <w:szCs w:val="28"/>
              </w:rPr>
              <w:t xml:space="preserve">    1 мкр.</w:t>
            </w:r>
          </w:p>
        </w:tc>
      </w:tr>
      <w:tr w:rsidR="00BB2A69" w:rsidRPr="00A81A02" w:rsidTr="008A2734">
        <w:trPr>
          <w:trHeight w:val="87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Котельной №2  до точки №1а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-89,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-57,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30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№1а, до точки № 1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-89,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-57,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24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24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4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№1 до точки № 2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-89,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-57,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1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№2  до точки Ввод 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-42,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-32,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№2 до точки № 3 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640547">
              <w:rPr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640547">
              <w:rPr>
                <w:sz w:val="20"/>
                <w:szCs w:val="20"/>
              </w:rPr>
              <w:t xml:space="preserve"> </w:t>
            </w:r>
            <w:r w:rsidRPr="00640547">
              <w:rPr>
                <w:i/>
                <w:sz w:val="20"/>
                <w:szCs w:val="20"/>
              </w:rPr>
              <w:t>-</w:t>
            </w:r>
            <w:r w:rsidRPr="00640547">
              <w:rPr>
                <w:sz w:val="20"/>
                <w:szCs w:val="20"/>
              </w:rPr>
              <w:t>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подземный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8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tabs>
                <w:tab w:val="center" w:pos="1622"/>
                <w:tab w:val="right" w:pos="3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№3  до точки Ввод  2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5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№3 до точки № 4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5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№4 до точки Ввод  1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02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№4 до точки № 4а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72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4а до точки </w:t>
            </w:r>
            <w:proofErr w:type="spellStart"/>
            <w:proofErr w:type="gramStart"/>
            <w:r w:rsidRPr="00640547">
              <w:rPr>
                <w:sz w:val="20"/>
                <w:szCs w:val="20"/>
              </w:rPr>
              <w:t>м-н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Наташа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30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4а до точки № 5 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00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5 до точки Ввод  1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5 до точки № 6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83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6 до точки Ввод 2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9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6 до точки № 7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70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70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9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7до точки № 8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9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8 до точки Ввод 2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4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8 до точки № 9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4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9до точки  Ввод 1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99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9 до точки № 10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10 до точки  Ввод 2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9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10 до точки № 11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5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11 до точки УПП</w:t>
            </w:r>
            <w:proofErr w:type="gramStart"/>
            <w:r w:rsidRPr="00640547">
              <w:rPr>
                <w:sz w:val="20"/>
                <w:szCs w:val="20"/>
              </w:rPr>
              <w:t>,д</w:t>
            </w:r>
            <w:proofErr w:type="gramEnd"/>
            <w:r w:rsidRPr="00640547">
              <w:rPr>
                <w:sz w:val="20"/>
                <w:szCs w:val="20"/>
              </w:rPr>
              <w:t>.6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5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11 до точки № 12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5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№12 до точки </w:t>
            </w:r>
            <w:proofErr w:type="spellStart"/>
            <w:r w:rsidRPr="00640547">
              <w:rPr>
                <w:sz w:val="20"/>
                <w:szCs w:val="20"/>
              </w:rPr>
              <w:t>м-н</w:t>
            </w:r>
            <w:proofErr w:type="spellEnd"/>
            <w:r w:rsidRPr="00640547">
              <w:rPr>
                <w:sz w:val="20"/>
                <w:szCs w:val="20"/>
              </w:rPr>
              <w:t xml:space="preserve"> Северянка</w:t>
            </w:r>
            <w:proofErr w:type="gramStart"/>
            <w:r w:rsidRPr="00640547">
              <w:rPr>
                <w:sz w:val="20"/>
                <w:szCs w:val="20"/>
              </w:rPr>
              <w:t xml:space="preserve"> ,</w:t>
            </w:r>
            <w:proofErr w:type="gramEnd"/>
            <w:r w:rsidRPr="00640547">
              <w:rPr>
                <w:sz w:val="20"/>
                <w:szCs w:val="20"/>
              </w:rPr>
              <w:t>д.7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5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</w:t>
            </w:r>
            <w:proofErr w:type="spellStart"/>
            <w:r w:rsidRPr="00640547">
              <w:rPr>
                <w:sz w:val="20"/>
                <w:szCs w:val="20"/>
              </w:rPr>
              <w:t>М-н</w:t>
            </w:r>
            <w:proofErr w:type="spellEnd"/>
            <w:r w:rsidRPr="00640547">
              <w:rPr>
                <w:sz w:val="20"/>
                <w:szCs w:val="20"/>
              </w:rPr>
              <w:t xml:space="preserve"> Северянка</w:t>
            </w:r>
            <w:proofErr w:type="gramStart"/>
            <w:r w:rsidRPr="00640547">
              <w:rPr>
                <w:sz w:val="20"/>
                <w:szCs w:val="20"/>
              </w:rPr>
              <w:t xml:space="preserve"> ,</w:t>
            </w:r>
            <w:proofErr w:type="gramEnd"/>
            <w:r w:rsidRPr="00640547">
              <w:rPr>
                <w:sz w:val="20"/>
                <w:szCs w:val="20"/>
              </w:rPr>
              <w:t>д.7 до точки Овощехранилище,д.11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1042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№ 12 до точки Детский дворовый клуб,</w:t>
            </w:r>
            <w:r>
              <w:rPr>
                <w:sz w:val="20"/>
                <w:szCs w:val="20"/>
              </w:rPr>
              <w:t xml:space="preserve"> </w:t>
            </w:r>
            <w:r w:rsidRPr="00640547">
              <w:rPr>
                <w:sz w:val="20"/>
                <w:szCs w:val="20"/>
              </w:rPr>
              <w:t>д.8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32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12до точки № 13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 w:rsidRPr="0064054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690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13до точки Пекарня,</w:t>
            </w:r>
            <w:r>
              <w:rPr>
                <w:sz w:val="20"/>
                <w:szCs w:val="20"/>
              </w:rPr>
              <w:t xml:space="preserve"> </w:t>
            </w:r>
            <w:r w:rsidRPr="00640547">
              <w:rPr>
                <w:sz w:val="20"/>
                <w:szCs w:val="20"/>
              </w:rPr>
              <w:t>д.9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46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13до точки Спортзал д.10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16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13 до точки № 14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 w:rsidRPr="0064054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62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62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16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14 до точки </w:t>
            </w:r>
            <w:r w:rsidRPr="00640547">
              <w:rPr>
                <w:sz w:val="20"/>
                <w:szCs w:val="20"/>
              </w:rPr>
              <w:lastRenderedPageBreak/>
              <w:t>БУАВР</w:t>
            </w:r>
            <w:proofErr w:type="gramStart"/>
            <w:r w:rsidRPr="00640547">
              <w:rPr>
                <w:sz w:val="20"/>
                <w:szCs w:val="20"/>
              </w:rPr>
              <w:t xml:space="preserve"> ,</w:t>
            </w:r>
            <w:proofErr w:type="gramEnd"/>
            <w:r w:rsidRPr="00640547"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lastRenderedPageBreak/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lastRenderedPageBreak/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16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14 до точки Православный приход, д.12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53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53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16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14 до точки № 15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21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16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15 до точки № 16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4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16 до точки № 17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44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17до точки № 18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65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65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00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Котельная № 2 до точки № 19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75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75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19 до точки КНС № 4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19 до точки № 20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20 до точки № 21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 w:rsidRPr="0064054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21 до точки  Ввод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21 до точки  Ввод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Т</w:t>
            </w:r>
            <w:r w:rsidRPr="0064054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От точки  № 21 до точки № 22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8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22 до точки  Ввод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23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1042"/>
        </w:trPr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Наружные сети теплоснабжения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От точки  № 22 до точки  Ввод </w:t>
            </w:r>
            <w:proofErr w:type="spellStart"/>
            <w:r w:rsidRPr="00640547">
              <w:rPr>
                <w:sz w:val="20"/>
                <w:szCs w:val="20"/>
              </w:rPr>
              <w:t>ж</w:t>
            </w:r>
            <w:proofErr w:type="gramStart"/>
            <w:r w:rsidRPr="00640547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sz w:val="20"/>
                <w:szCs w:val="20"/>
              </w:rPr>
              <w:t xml:space="preserve"> № 25</w:t>
            </w:r>
          </w:p>
        </w:tc>
        <w:tc>
          <w:tcPr>
            <w:tcW w:w="8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Белоярский район, п. Верхнеказ</w:t>
            </w:r>
            <w:r>
              <w:rPr>
                <w:sz w:val="20"/>
                <w:szCs w:val="20"/>
              </w:rPr>
              <w:t>ы</w:t>
            </w:r>
            <w:r w:rsidRPr="00640547">
              <w:rPr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640547">
              <w:rPr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547">
              <w:rPr>
                <w:sz w:val="20"/>
                <w:szCs w:val="20"/>
              </w:rPr>
              <w:t>-</w:t>
            </w:r>
          </w:p>
        </w:tc>
      </w:tr>
    </w:tbl>
    <w:p w:rsidR="00BB2A69" w:rsidRDefault="00BB2A69" w:rsidP="00BB2A69"/>
    <w:p w:rsidR="00BB2A69" w:rsidRPr="00B231C0" w:rsidRDefault="00BB2A69" w:rsidP="00BB2A69">
      <w:pPr>
        <w:spacing w:after="0" w:line="240" w:lineRule="auto"/>
        <w:jc w:val="center"/>
        <w:rPr>
          <w:rFonts w:eastAsia="Calibri"/>
          <w:b/>
          <w:sz w:val="28"/>
          <w:szCs w:val="28"/>
          <w:u w:val="single"/>
        </w:rPr>
      </w:pPr>
      <w:r w:rsidRPr="00B231C0">
        <w:rPr>
          <w:rFonts w:eastAsia="Calibri"/>
          <w:b/>
          <w:sz w:val="28"/>
          <w:szCs w:val="28"/>
          <w:u w:val="single"/>
        </w:rPr>
        <w:t>Перечень сетей водоснабжения</w:t>
      </w:r>
    </w:p>
    <w:p w:rsidR="00BB2A69" w:rsidRPr="00B231C0" w:rsidRDefault="00BB2A69" w:rsidP="00BB2A69">
      <w:pPr>
        <w:spacing w:after="0" w:line="240" w:lineRule="auto"/>
        <w:jc w:val="center"/>
        <w:rPr>
          <w:rFonts w:eastAsia="Calibri"/>
          <w:b/>
          <w:sz w:val="20"/>
          <w:szCs w:val="20"/>
          <w:u w:val="single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2551"/>
        <w:gridCol w:w="709"/>
        <w:gridCol w:w="1984"/>
        <w:gridCol w:w="1134"/>
        <w:gridCol w:w="1134"/>
        <w:gridCol w:w="1560"/>
        <w:gridCol w:w="141"/>
        <w:gridCol w:w="1276"/>
        <w:gridCol w:w="1134"/>
        <w:gridCol w:w="992"/>
        <w:gridCol w:w="993"/>
        <w:gridCol w:w="850"/>
      </w:tblGrid>
      <w:tr w:rsidR="00BB2A69" w:rsidRPr="00B231C0" w:rsidTr="008A2734">
        <w:tc>
          <w:tcPr>
            <w:tcW w:w="534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на схеме</w:t>
            </w:r>
          </w:p>
        </w:tc>
        <w:tc>
          <w:tcPr>
            <w:tcW w:w="2551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Дата ввода</w:t>
            </w:r>
          </w:p>
        </w:tc>
        <w:tc>
          <w:tcPr>
            <w:tcW w:w="1984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Адрес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(местонахождение)</w:t>
            </w:r>
          </w:p>
        </w:tc>
        <w:tc>
          <w:tcPr>
            <w:tcW w:w="1134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Диаметр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Трубопровода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(</w:t>
            </w:r>
            <w:proofErr w:type="gramStart"/>
            <w:r w:rsidRPr="00B231C0">
              <w:rPr>
                <w:rFonts w:eastAsia="Calibri"/>
                <w:b/>
                <w:sz w:val="20"/>
                <w:szCs w:val="20"/>
              </w:rPr>
              <w:t>мм</w:t>
            </w:r>
            <w:proofErr w:type="gramEnd"/>
            <w:r w:rsidRPr="00B231C0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Протяженность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Трубопровода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(</w:t>
            </w:r>
            <w:proofErr w:type="gramStart"/>
            <w:r w:rsidRPr="00B231C0">
              <w:rPr>
                <w:rFonts w:eastAsia="Calibri"/>
                <w:b/>
                <w:sz w:val="20"/>
                <w:szCs w:val="20"/>
              </w:rPr>
              <w:t>м</w:t>
            </w:r>
            <w:proofErr w:type="gramEnd"/>
            <w:r w:rsidRPr="00B231C0">
              <w:rPr>
                <w:rFonts w:eastAsia="Calibri"/>
                <w:b/>
                <w:sz w:val="20"/>
                <w:szCs w:val="20"/>
              </w:rPr>
              <w:t>/п)</w:t>
            </w:r>
          </w:p>
        </w:tc>
        <w:tc>
          <w:tcPr>
            <w:tcW w:w="1560" w:type="dxa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 xml:space="preserve">Изоляция 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(тип)</w:t>
            </w:r>
          </w:p>
        </w:tc>
        <w:tc>
          <w:tcPr>
            <w:tcW w:w="1417" w:type="dxa"/>
            <w:gridSpan w:val="2"/>
            <w:vMerge w:val="restart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126" w:type="dxa"/>
            <w:gridSpan w:val="2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 xml:space="preserve">Тепловые камеры, канализационные колодцы, </w:t>
            </w:r>
            <w:proofErr w:type="spellStart"/>
            <w:r w:rsidRPr="00B231C0">
              <w:rPr>
                <w:rFonts w:eastAsia="Calibri"/>
                <w:b/>
                <w:sz w:val="20"/>
                <w:szCs w:val="20"/>
              </w:rPr>
              <w:t>блокбоксы</w:t>
            </w:r>
            <w:proofErr w:type="spellEnd"/>
          </w:p>
        </w:tc>
        <w:tc>
          <w:tcPr>
            <w:tcW w:w="1843" w:type="dxa"/>
            <w:gridSpan w:val="2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Запорная арматура</w:t>
            </w:r>
          </w:p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(шт.)</w:t>
            </w:r>
          </w:p>
        </w:tc>
      </w:tr>
      <w:tr w:rsidR="00BB2A69" w:rsidRPr="00B231C0" w:rsidTr="008A2734">
        <w:tc>
          <w:tcPr>
            <w:tcW w:w="534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тип</w:t>
            </w:r>
          </w:p>
        </w:tc>
        <w:tc>
          <w:tcPr>
            <w:tcW w:w="992" w:type="dxa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231C0">
              <w:rPr>
                <w:rFonts w:eastAsia="Calibri"/>
                <w:b/>
                <w:sz w:val="20"/>
                <w:szCs w:val="20"/>
              </w:rPr>
              <w:t>Ду</w:t>
            </w:r>
            <w:proofErr w:type="spellEnd"/>
            <w:r w:rsidRPr="00B231C0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1C0">
              <w:rPr>
                <w:rFonts w:eastAsia="Calibri"/>
                <w:b/>
                <w:sz w:val="20"/>
                <w:szCs w:val="20"/>
              </w:rPr>
              <w:t>шт.</w:t>
            </w:r>
          </w:p>
        </w:tc>
      </w:tr>
      <w:tr w:rsidR="00BB2A69" w:rsidRPr="00B231C0" w:rsidTr="008A2734">
        <w:tc>
          <w:tcPr>
            <w:tcW w:w="15559" w:type="dxa"/>
            <w:gridSpan w:val="14"/>
          </w:tcPr>
          <w:p w:rsidR="00BB2A69" w:rsidRPr="00B231C0" w:rsidRDefault="00BB2A69" w:rsidP="008A2734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31C0">
              <w:rPr>
                <w:rFonts w:eastAsia="Calibri"/>
                <w:b/>
                <w:sz w:val="28"/>
                <w:szCs w:val="28"/>
              </w:rPr>
              <w:t>Сети водоснабжения В</w:t>
            </w:r>
            <w:proofErr w:type="gramStart"/>
            <w:r w:rsidRPr="00B231C0">
              <w:rPr>
                <w:rFonts w:eastAsia="Calibri"/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B231C0">
              <w:rPr>
                <w:rFonts w:eastAsia="Calibri"/>
                <w:b/>
                <w:sz w:val="28"/>
                <w:szCs w:val="28"/>
              </w:rPr>
              <w:t>, Т</w:t>
            </w:r>
            <w:r w:rsidRPr="00B231C0">
              <w:rPr>
                <w:rFonts w:eastAsia="Calibri"/>
                <w:b/>
                <w:sz w:val="28"/>
                <w:szCs w:val="28"/>
                <w:vertAlign w:val="subscript"/>
              </w:rPr>
              <w:t>3</w:t>
            </w:r>
            <w:r w:rsidRPr="00B231C0">
              <w:rPr>
                <w:rFonts w:eastAsia="Calibri"/>
                <w:b/>
                <w:sz w:val="28"/>
                <w:szCs w:val="28"/>
              </w:rPr>
              <w:t>, Т</w:t>
            </w:r>
            <w:r w:rsidRPr="00B231C0">
              <w:rPr>
                <w:rFonts w:eastAsia="Calibri"/>
                <w:b/>
                <w:sz w:val="28"/>
                <w:szCs w:val="28"/>
                <w:vertAlign w:val="subscript"/>
              </w:rPr>
              <w:t xml:space="preserve">4 </w:t>
            </w:r>
            <w:r w:rsidRPr="00B231C0">
              <w:rPr>
                <w:rFonts w:eastAsia="Calibri"/>
                <w:b/>
                <w:sz w:val="28"/>
                <w:szCs w:val="28"/>
              </w:rPr>
              <w:t xml:space="preserve"> (2-5 мкр.)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 xml:space="preserve">Наружные сети водоснабжения жил. поселка от ТК-8 доТК2 база отТК22 до МТО и </w:t>
            </w:r>
            <w:r w:rsidRPr="00FD6775">
              <w:rPr>
                <w:rFonts w:eastAsia="Calibri"/>
                <w:sz w:val="20"/>
                <w:szCs w:val="20"/>
              </w:rPr>
              <w:lastRenderedPageBreak/>
              <w:t>С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Х-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 магистраль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1990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1330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BB2A69" w:rsidRPr="00A81A02" w:rsidTr="008A2734">
        <w:trPr>
          <w:trHeight w:val="83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1330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FD6775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FD6775">
              <w:rPr>
                <w:rFonts w:eastAsia="Calibri"/>
                <w:sz w:val="20"/>
                <w:szCs w:val="20"/>
              </w:rPr>
              <w:t>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пленка ПВХ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на опорах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BB2A69" w:rsidRPr="00A81A02" w:rsidTr="008A2734">
        <w:trPr>
          <w:trHeight w:val="311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-200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1330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Наружные сети водоснабжения жил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ома №11,  3 мкр. 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Тк-29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2002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297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315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Наружные сети водоснабжения жил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ома №10, 3 мкр.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 xml:space="preserve"> от тк-29 до тк-28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1998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233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209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Наружные сети водоснабжения жил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ома №9,  3 мкр.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От тк-28 до тк-27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1997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297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371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 xml:space="preserve">Наружные сети водоснабжения ТК-14 жил. дома №8, 3 </w:t>
            </w:r>
            <w:proofErr w:type="spellStart"/>
            <w:r w:rsidRPr="00FD6775">
              <w:rPr>
                <w:rFonts w:eastAsia="Calibri"/>
                <w:sz w:val="20"/>
                <w:szCs w:val="20"/>
              </w:rPr>
              <w:t>мкр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.-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магистраль</w:t>
            </w:r>
            <w:proofErr w:type="spellEnd"/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От тк-27 до тк-26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1989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B2A69" w:rsidRPr="00A81A02" w:rsidTr="008A2734">
        <w:trPr>
          <w:trHeight w:val="297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BB2A69" w:rsidRPr="00A81A02" w:rsidTr="008A2734">
        <w:trPr>
          <w:trHeight w:val="387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7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Наружные сети водоснабжения магазина промтоварного , 2 мкр.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От тк-25 до 2 мкр. д.15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1988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207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2A69" w:rsidRPr="00A81A02" w:rsidTr="008A2734">
        <w:trPr>
          <w:trHeight w:val="206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-200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2A69" w:rsidRPr="00A81A02" w:rsidTr="008A2734">
        <w:trPr>
          <w:trHeight w:val="206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Наружные сети водоснабжения ТК-14 жил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ома 4 мкр.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№ 1,3,5,7,9,23,25,27,29,31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От тк-14 до тк-17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 xml:space="preserve">От ку-20 до 4 мкр. </w:t>
            </w:r>
            <w:proofErr w:type="spellStart"/>
            <w:r w:rsidRPr="00FD6775">
              <w:rPr>
                <w:rFonts w:eastAsia="Calibri"/>
                <w:sz w:val="20"/>
                <w:szCs w:val="20"/>
              </w:rPr>
              <w:t>д</w:t>
            </w:r>
            <w:proofErr w:type="spellEnd"/>
            <w:r w:rsidRPr="00FD6775">
              <w:rPr>
                <w:rFonts w:eastAsia="Calibri"/>
                <w:sz w:val="20"/>
                <w:szCs w:val="20"/>
              </w:rPr>
              <w:t xml:space="preserve"> 23,9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1994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280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полиуретановая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BB2A69" w:rsidRPr="00A81A02" w:rsidTr="008A2734">
        <w:trPr>
          <w:trHeight w:val="206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B2A69" w:rsidRPr="00A81A02" w:rsidTr="008A2734">
        <w:trPr>
          <w:trHeight w:val="206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280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B2A69" w:rsidRPr="00A81A02" w:rsidTr="008A2734">
        <w:trPr>
          <w:trHeight w:val="206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-150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FD6775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FD6775">
              <w:rPr>
                <w:rFonts w:eastAsia="Calibri"/>
                <w:sz w:val="20"/>
                <w:szCs w:val="20"/>
              </w:rPr>
              <w:t>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 опорах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206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-200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315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320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Наружные сети водоснабжения от тк-11 до жил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омов 4 мкр.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№ 4,6,8,10,11,12,13,19,21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1990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,7х3 блоки 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BB2A69" w:rsidRPr="00A81A02" w:rsidTr="008A2734">
        <w:trPr>
          <w:trHeight w:val="182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B2A69" w:rsidRPr="00A81A02" w:rsidTr="008A2734">
        <w:trPr>
          <w:trHeight w:val="385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FD6775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320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Наружные сети водоснабжения от арт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>кважин ж/п до ВОС 5000- магистраль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1983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В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FD6775">
              <w:rPr>
                <w:rFonts w:eastAsia="Calibri"/>
                <w:sz w:val="20"/>
                <w:szCs w:val="20"/>
              </w:rPr>
              <w:t>-150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1200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Ду1400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  <w:lang w:val="en-US"/>
              </w:rPr>
              <w:t>h</w:t>
            </w:r>
            <w:r w:rsidRPr="00FD6775">
              <w:rPr>
                <w:rFonts w:eastAsia="Calibri"/>
                <w:sz w:val="20"/>
                <w:szCs w:val="20"/>
              </w:rPr>
              <w:t>-5000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B2A69" w:rsidRPr="00A81A02" w:rsidTr="008A2734">
        <w:trPr>
          <w:trHeight w:val="319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107"/>
        </w:trPr>
        <w:tc>
          <w:tcPr>
            <w:tcW w:w="5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1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  <w:r w:rsidRPr="00FD6775">
              <w:rPr>
                <w:rFonts w:eastAsia="Calibri"/>
                <w:sz w:val="20"/>
                <w:szCs w:val="20"/>
              </w:rPr>
              <w:lastRenderedPageBreak/>
              <w:t>общежитий № 3,4,5, 2мкр от КУ-14 до тк-4</w:t>
            </w:r>
          </w:p>
        </w:tc>
        <w:tc>
          <w:tcPr>
            <w:tcW w:w="709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1984 г.</w:t>
            </w:r>
          </w:p>
        </w:tc>
        <w:tc>
          <w:tcPr>
            <w:tcW w:w="198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Белоярский район, п. Верхнеказымский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Т</w:t>
            </w:r>
            <w:r w:rsidRPr="00FD6775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FD6775"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гидрофобная</w:t>
            </w:r>
          </w:p>
        </w:tc>
        <w:tc>
          <w:tcPr>
            <w:tcW w:w="1276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2,7х</w:t>
            </w:r>
            <w:proofErr w:type="gramStart"/>
            <w:r w:rsidRPr="00FD677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FD6775">
              <w:rPr>
                <w:rFonts w:eastAsia="Calibri"/>
                <w:sz w:val="20"/>
                <w:szCs w:val="20"/>
              </w:rPr>
              <w:t xml:space="preserve">,7х3 блоки </w:t>
            </w:r>
            <w:r w:rsidRPr="00FD6775">
              <w:rPr>
                <w:rFonts w:eastAsia="Calibri"/>
                <w:sz w:val="20"/>
                <w:szCs w:val="20"/>
              </w:rPr>
              <w:lastRenderedPageBreak/>
              <w:t>бетонные</w:t>
            </w:r>
          </w:p>
        </w:tc>
        <w:tc>
          <w:tcPr>
            <w:tcW w:w="992" w:type="dxa"/>
            <w:vMerge w:val="restart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96"/>
        </w:trPr>
        <w:tc>
          <w:tcPr>
            <w:tcW w:w="5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B2A69" w:rsidRPr="00FD6775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D6775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142"/>
        </w:trPr>
        <w:tc>
          <w:tcPr>
            <w:tcW w:w="5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C73010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1701" w:type="dxa"/>
            <w:gridSpan w:val="2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142"/>
        </w:trPr>
        <w:tc>
          <w:tcPr>
            <w:tcW w:w="5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-200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2A69" w:rsidRPr="00A81A02" w:rsidTr="008A2734">
        <w:trPr>
          <w:trHeight w:val="142"/>
        </w:trPr>
        <w:tc>
          <w:tcPr>
            <w:tcW w:w="5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от котельной ж/п.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до ТК-8 - магистраль</w:t>
            </w:r>
          </w:p>
        </w:tc>
        <w:tc>
          <w:tcPr>
            <w:tcW w:w="709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2003 г.</w:t>
            </w:r>
          </w:p>
        </w:tc>
        <w:tc>
          <w:tcPr>
            <w:tcW w:w="198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-150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640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железо оцинкованное</w:t>
            </w:r>
          </w:p>
        </w:tc>
        <w:tc>
          <w:tcPr>
            <w:tcW w:w="1276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 опорах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142"/>
        </w:trPr>
        <w:tc>
          <w:tcPr>
            <w:tcW w:w="5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-150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640</w:t>
            </w:r>
          </w:p>
        </w:tc>
        <w:tc>
          <w:tcPr>
            <w:tcW w:w="1701" w:type="dxa"/>
            <w:gridSpan w:val="2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B2A69" w:rsidRPr="00A81A02" w:rsidTr="008A2734">
        <w:trPr>
          <w:trHeight w:val="201"/>
        </w:trPr>
        <w:tc>
          <w:tcPr>
            <w:tcW w:w="5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-200</w:t>
            </w:r>
          </w:p>
        </w:tc>
        <w:tc>
          <w:tcPr>
            <w:tcW w:w="11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640</w:t>
            </w:r>
          </w:p>
        </w:tc>
        <w:tc>
          <w:tcPr>
            <w:tcW w:w="1701" w:type="dxa"/>
            <w:gridSpan w:val="2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B2A69" w:rsidRPr="00A81A02" w:rsidTr="008A2734">
        <w:trPr>
          <w:trHeight w:val="225"/>
        </w:trPr>
        <w:tc>
          <w:tcPr>
            <w:tcW w:w="5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203"/>
        </w:trPr>
        <w:tc>
          <w:tcPr>
            <w:tcW w:w="5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</w:tcPr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 к жил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>ома №1,2,3, 2 мкр.</w:t>
            </w:r>
          </w:p>
        </w:tc>
        <w:tc>
          <w:tcPr>
            <w:tcW w:w="709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1984 г.</w:t>
            </w:r>
          </w:p>
        </w:tc>
        <w:tc>
          <w:tcPr>
            <w:tcW w:w="198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701" w:type="dxa"/>
            <w:gridSpan w:val="2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Железо оцинкованное</w:t>
            </w:r>
          </w:p>
        </w:tc>
        <w:tc>
          <w:tcPr>
            <w:tcW w:w="1276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 опорах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BB2A69" w:rsidRPr="00A81A02" w:rsidTr="008A2734">
        <w:trPr>
          <w:trHeight w:val="83"/>
        </w:trPr>
        <w:tc>
          <w:tcPr>
            <w:tcW w:w="5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701" w:type="dxa"/>
            <w:gridSpan w:val="2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701" w:type="dxa"/>
            <w:gridSpan w:val="2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2A69" w:rsidRPr="00A81A02" w:rsidTr="008A2734">
        <w:trPr>
          <w:trHeight w:val="213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 к жил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>ому №4, 2 мкр.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1984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алюминий листовой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 опорах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B2A69" w:rsidRPr="00A81A02" w:rsidTr="008A2734">
        <w:trPr>
          <w:trHeight w:val="287"/>
        </w:trPr>
        <w:tc>
          <w:tcPr>
            <w:tcW w:w="15559" w:type="dxa"/>
            <w:gridSpan w:val="14"/>
          </w:tcPr>
          <w:p w:rsidR="00BB2A69" w:rsidRPr="00FB2A61" w:rsidRDefault="00BB2A69" w:rsidP="008A273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B2A61">
              <w:rPr>
                <w:rFonts w:eastAsia="Calibri"/>
                <w:b/>
                <w:sz w:val="28"/>
                <w:szCs w:val="28"/>
              </w:rPr>
              <w:t>Сети водоснабжения В</w:t>
            </w:r>
            <w:proofErr w:type="gramStart"/>
            <w:r w:rsidRPr="00FB2A61">
              <w:rPr>
                <w:rFonts w:eastAsia="Calibri"/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FB2A61">
              <w:rPr>
                <w:rFonts w:eastAsia="Calibri"/>
                <w:b/>
                <w:sz w:val="28"/>
                <w:szCs w:val="28"/>
              </w:rPr>
              <w:t>, Т</w:t>
            </w:r>
            <w:r w:rsidRPr="00FB2A61">
              <w:rPr>
                <w:rFonts w:eastAsia="Calibri"/>
                <w:b/>
                <w:sz w:val="28"/>
                <w:szCs w:val="28"/>
                <w:vertAlign w:val="subscript"/>
              </w:rPr>
              <w:t>3</w:t>
            </w:r>
            <w:r w:rsidRPr="00FB2A61">
              <w:rPr>
                <w:rFonts w:eastAsia="Calibri"/>
                <w:b/>
                <w:sz w:val="28"/>
                <w:szCs w:val="28"/>
              </w:rPr>
              <w:t>, Т</w:t>
            </w:r>
            <w:r w:rsidRPr="00FB2A61">
              <w:rPr>
                <w:rFonts w:eastAsia="Calibri"/>
                <w:b/>
                <w:sz w:val="28"/>
                <w:szCs w:val="28"/>
                <w:vertAlign w:val="subscript"/>
              </w:rPr>
              <w:t>4</w:t>
            </w:r>
            <w:r w:rsidRPr="00FB2A61">
              <w:rPr>
                <w:rFonts w:eastAsia="Calibri"/>
                <w:b/>
                <w:sz w:val="28"/>
                <w:szCs w:val="28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</w:rPr>
              <w:t>(</w:t>
            </w:r>
            <w:r w:rsidRPr="00FB2A61">
              <w:rPr>
                <w:rFonts w:eastAsia="Calibri"/>
                <w:b/>
                <w:sz w:val="28"/>
                <w:szCs w:val="28"/>
              </w:rPr>
              <w:t>1 мкр.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BB2A69" w:rsidRPr="00A81A02" w:rsidTr="008A2734">
        <w:trPr>
          <w:trHeight w:val="70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Котельной №2  до точки №1а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-89,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-57,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0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теплоснабжения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№1а, до точки № 1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-89,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-57,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24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24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наземная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6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№1 до точки № 2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-89,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-57,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3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№2  до точки Ввод 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№1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-42,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-32,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47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 от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>т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 xml:space="preserve"> точки  №2 до точки № 3 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</w:t>
            </w:r>
            <w:r w:rsidRPr="00640547">
              <w:rPr>
                <w:rFonts w:eastAsia="Calibri"/>
                <w:i/>
                <w:sz w:val="20"/>
                <w:szCs w:val="20"/>
              </w:rPr>
              <w:t>-</w:t>
            </w:r>
            <w:r w:rsidRPr="00640547">
              <w:rPr>
                <w:rFonts w:eastAsia="Calibri"/>
                <w:sz w:val="20"/>
                <w:szCs w:val="20"/>
              </w:rPr>
              <w:t>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подземный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4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tabs>
                <w:tab w:val="center" w:pos="1622"/>
                <w:tab w:val="right" w:pos="3245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№3  до точки Ввод  2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№1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615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 от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>т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 xml:space="preserve"> точки  №3 до точки № 4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6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№4 до точки Ввод  1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№2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пленка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№4 до точки № 4а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0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4а до точки </w:t>
            </w:r>
            <w:proofErr w:type="spellStart"/>
            <w:proofErr w:type="gramStart"/>
            <w:r w:rsidRPr="00640547">
              <w:rPr>
                <w:rFonts w:eastAsia="Calibri"/>
                <w:sz w:val="20"/>
                <w:szCs w:val="20"/>
              </w:rPr>
              <w:t>м-н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Наташа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4а до точки № 5 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7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5 до точки Ввод  1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3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0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5 до точки № 6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7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6 до точки Ввод 2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3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0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6 до точки № 7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70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70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5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7до точки № 8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629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8 до точки Ввод 2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4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8 до точки № 9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- 89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54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9до точки  Ввод 1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5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4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9 до точки № 10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38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10 до точки  Ввод 2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5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08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10 до точки № 11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0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11 до точки УПП,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40547">
              <w:rPr>
                <w:rFonts w:eastAsia="Calibri"/>
                <w:sz w:val="20"/>
                <w:szCs w:val="20"/>
              </w:rPr>
              <w:t>д.6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7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11 до точки № 12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4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№12 до точки </w:t>
            </w:r>
            <w:proofErr w:type="spellStart"/>
            <w:proofErr w:type="gramStart"/>
            <w:r w:rsidRPr="00640547">
              <w:rPr>
                <w:rFonts w:eastAsia="Calibri"/>
                <w:sz w:val="20"/>
                <w:szCs w:val="20"/>
              </w:rPr>
              <w:t>м-н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Северянка,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40547">
              <w:rPr>
                <w:rFonts w:eastAsia="Calibri"/>
                <w:sz w:val="20"/>
                <w:szCs w:val="20"/>
              </w:rPr>
              <w:t>д.7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104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М-н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 xml:space="preserve"> Северянка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640547">
              <w:rPr>
                <w:rFonts w:eastAsia="Calibri"/>
                <w:sz w:val="20"/>
                <w:szCs w:val="20"/>
              </w:rPr>
              <w:t>д.7 до точки Овощехранилище,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40547">
              <w:rPr>
                <w:rFonts w:eastAsia="Calibri"/>
                <w:sz w:val="20"/>
                <w:szCs w:val="20"/>
              </w:rPr>
              <w:t>д.11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104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№ 12 до точки Детский дворовый клуб,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40547">
              <w:rPr>
                <w:rFonts w:eastAsia="Calibri"/>
                <w:sz w:val="20"/>
                <w:szCs w:val="20"/>
              </w:rPr>
              <w:t>д.8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7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12до точки № 13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 xml:space="preserve"> 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3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13до точки Пекарня,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40547">
              <w:rPr>
                <w:rFonts w:eastAsia="Calibri"/>
                <w:sz w:val="20"/>
                <w:szCs w:val="20"/>
              </w:rPr>
              <w:t>д.9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-42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6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13до точки Спортзал д.10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-80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3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13 до точки № 14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 xml:space="preserve"> 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0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14 до точки БУАВР, д.13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104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14 до точки Православный приход, д.12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- 32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4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14 до точки № 15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21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90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15 до точки № 16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3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16 до точки № 17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8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17до точки № 18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14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Котельная № 2 до точки № 19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75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75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7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19 до точки КНС № 4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- 25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7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19 до точки № 20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- 42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наземный</w:t>
            </w:r>
          </w:p>
        </w:tc>
        <w:tc>
          <w:tcPr>
            <w:tcW w:w="1134" w:type="dxa"/>
          </w:tcPr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02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20 до точки № 21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 xml:space="preserve"> 4</w:t>
            </w:r>
            <w:r w:rsidRPr="00640547">
              <w:rPr>
                <w:rFonts w:eastAsia="Calibri"/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3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21 до точки  Ввод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22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0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21 до точки  Ввод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24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Т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 xml:space="preserve"> 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14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lastRenderedPageBreak/>
              <w:t>57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Наружные сети водоснабжения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От точки  № 21 до точки № 22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- 133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770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22 до точки  Ввод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23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2A69" w:rsidRPr="00A81A02" w:rsidTr="008A2734">
        <w:trPr>
          <w:trHeight w:val="826"/>
        </w:trPr>
        <w:tc>
          <w:tcPr>
            <w:tcW w:w="5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Наружные сети водоснабжения 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От точки  № 22 до точки  Ввод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ж</w:t>
            </w:r>
            <w:proofErr w:type="gramStart"/>
            <w:r w:rsidRPr="00640547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640547">
              <w:rPr>
                <w:rFonts w:eastAsia="Calibri"/>
                <w:sz w:val="20"/>
                <w:szCs w:val="20"/>
              </w:rPr>
              <w:t xml:space="preserve"> № 25</w:t>
            </w:r>
          </w:p>
        </w:tc>
        <w:tc>
          <w:tcPr>
            <w:tcW w:w="709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1980 г.</w:t>
            </w:r>
          </w:p>
        </w:tc>
        <w:tc>
          <w:tcPr>
            <w:tcW w:w="198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ХМАО,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Белоярский район, п. Верхнеказ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640547">
              <w:rPr>
                <w:rFonts w:eastAsia="Calibri"/>
                <w:sz w:val="20"/>
                <w:szCs w:val="20"/>
              </w:rPr>
              <w:t>мский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3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Т 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4</w:t>
            </w:r>
            <w:r w:rsidRPr="00640547">
              <w:rPr>
                <w:rFonts w:eastAsia="Calibri"/>
                <w:sz w:val="20"/>
                <w:szCs w:val="20"/>
              </w:rPr>
              <w:t>- 57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В</w:t>
            </w:r>
            <w:r w:rsidRPr="00640547">
              <w:rPr>
                <w:rFonts w:eastAsia="Calibri"/>
                <w:sz w:val="20"/>
                <w:szCs w:val="20"/>
                <w:vertAlign w:val="subscript"/>
              </w:rPr>
              <w:t>1</w:t>
            </w:r>
            <w:r w:rsidRPr="00640547">
              <w:rPr>
                <w:rFonts w:eastAsia="Calibri"/>
                <w:sz w:val="20"/>
                <w:szCs w:val="20"/>
              </w:rPr>
              <w:t>-32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 xml:space="preserve">Маты </w:t>
            </w:r>
            <w:proofErr w:type="spellStart"/>
            <w:r w:rsidRPr="00640547">
              <w:rPr>
                <w:rFonts w:eastAsia="Calibri"/>
                <w:sz w:val="20"/>
                <w:szCs w:val="20"/>
              </w:rPr>
              <w:t>минераловатные</w:t>
            </w:r>
            <w:proofErr w:type="spellEnd"/>
            <w:r w:rsidRPr="00640547">
              <w:rPr>
                <w:rFonts w:eastAsia="Calibri"/>
                <w:sz w:val="20"/>
                <w:szCs w:val="20"/>
              </w:rPr>
              <w:t>, ПВХ</w:t>
            </w:r>
          </w:p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подземный</w:t>
            </w:r>
          </w:p>
        </w:tc>
        <w:tc>
          <w:tcPr>
            <w:tcW w:w="1134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A69" w:rsidRPr="00640547" w:rsidRDefault="00BB2A69" w:rsidP="008A273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40547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BB2A69" w:rsidRDefault="00BB2A69" w:rsidP="00BB2A6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B2A69" w:rsidRDefault="00BB2A69" w:rsidP="00BB2A6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B2A69" w:rsidRDefault="00BB2A69" w:rsidP="00BB2A6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576AD">
        <w:rPr>
          <w:b/>
          <w:sz w:val="28"/>
          <w:szCs w:val="28"/>
          <w:u w:val="single"/>
        </w:rPr>
        <w:t>Перечень сетей канализации</w:t>
      </w:r>
    </w:p>
    <w:p w:rsidR="00BB2A69" w:rsidRPr="00A576AD" w:rsidRDefault="00BB2A69" w:rsidP="00BB2A6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567"/>
        <w:gridCol w:w="3405"/>
        <w:gridCol w:w="850"/>
        <w:gridCol w:w="1982"/>
        <w:gridCol w:w="1134"/>
        <w:gridCol w:w="1275"/>
        <w:gridCol w:w="1560"/>
        <w:gridCol w:w="1275"/>
        <w:gridCol w:w="995"/>
        <w:gridCol w:w="709"/>
        <w:gridCol w:w="709"/>
        <w:gridCol w:w="567"/>
      </w:tblGrid>
      <w:tr w:rsidR="00BB2A69" w:rsidRPr="00096F7F" w:rsidTr="008A2734">
        <w:trPr>
          <w:tblHeader/>
        </w:trPr>
        <w:tc>
          <w:tcPr>
            <w:tcW w:w="531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№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на схеме</w:t>
            </w:r>
          </w:p>
        </w:tc>
        <w:tc>
          <w:tcPr>
            <w:tcW w:w="3405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Дата ввода</w:t>
            </w:r>
          </w:p>
        </w:tc>
        <w:tc>
          <w:tcPr>
            <w:tcW w:w="1982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Адрес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(местонахождение)</w:t>
            </w:r>
          </w:p>
        </w:tc>
        <w:tc>
          <w:tcPr>
            <w:tcW w:w="1134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Диаметр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Трубопровода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(</w:t>
            </w:r>
            <w:proofErr w:type="gramStart"/>
            <w:r w:rsidRPr="00953C17">
              <w:rPr>
                <w:b/>
                <w:sz w:val="20"/>
                <w:szCs w:val="20"/>
              </w:rPr>
              <w:t>мм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 w:rsidRPr="00953C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Протяженность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Трубопровода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(</w:t>
            </w:r>
            <w:proofErr w:type="gramStart"/>
            <w:r w:rsidRPr="00953C17">
              <w:rPr>
                <w:b/>
                <w:sz w:val="20"/>
                <w:szCs w:val="20"/>
              </w:rPr>
              <w:t>м</w:t>
            </w:r>
            <w:proofErr w:type="gramEnd"/>
            <w:r w:rsidRPr="00953C17">
              <w:rPr>
                <w:b/>
                <w:sz w:val="20"/>
                <w:szCs w:val="20"/>
              </w:rPr>
              <w:t>/п)</w:t>
            </w:r>
          </w:p>
        </w:tc>
        <w:tc>
          <w:tcPr>
            <w:tcW w:w="1560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 xml:space="preserve">Изоляция 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(тип)</w:t>
            </w:r>
          </w:p>
        </w:tc>
        <w:tc>
          <w:tcPr>
            <w:tcW w:w="1275" w:type="dxa"/>
            <w:vMerge w:val="restart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1704" w:type="dxa"/>
            <w:gridSpan w:val="2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 xml:space="preserve">Тепловые камеры, канализационные колодцы, </w:t>
            </w:r>
            <w:proofErr w:type="spellStart"/>
            <w:r w:rsidRPr="00953C17">
              <w:rPr>
                <w:b/>
                <w:sz w:val="20"/>
                <w:szCs w:val="20"/>
              </w:rPr>
              <w:t>блокбоксы</w:t>
            </w:r>
            <w:proofErr w:type="spellEnd"/>
          </w:p>
        </w:tc>
        <w:tc>
          <w:tcPr>
            <w:tcW w:w="1276" w:type="dxa"/>
            <w:gridSpan w:val="2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Запорная арматура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(шт</w:t>
            </w:r>
            <w:r>
              <w:rPr>
                <w:b/>
                <w:sz w:val="20"/>
                <w:szCs w:val="20"/>
              </w:rPr>
              <w:t>.</w:t>
            </w:r>
            <w:r w:rsidRPr="00953C17">
              <w:rPr>
                <w:b/>
                <w:sz w:val="20"/>
                <w:szCs w:val="20"/>
              </w:rPr>
              <w:t>)</w:t>
            </w:r>
          </w:p>
        </w:tc>
      </w:tr>
      <w:tr w:rsidR="00BB2A69" w:rsidRPr="00096F7F" w:rsidTr="008A2734">
        <w:trPr>
          <w:tblHeader/>
        </w:trPr>
        <w:tc>
          <w:tcPr>
            <w:tcW w:w="531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C17"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3C17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B2A69" w:rsidRPr="00096F7F" w:rsidTr="008A2734">
        <w:tc>
          <w:tcPr>
            <w:tcW w:w="15559" w:type="dxa"/>
            <w:gridSpan w:val="13"/>
          </w:tcPr>
          <w:p w:rsidR="00BB2A69" w:rsidRPr="00096F7F" w:rsidRDefault="00BB2A69" w:rsidP="008A27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6F7F">
              <w:rPr>
                <w:b/>
                <w:sz w:val="28"/>
                <w:szCs w:val="28"/>
              </w:rPr>
              <w:t>Сети канализации 2-5 мкр.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3 мкр. ж/</w:t>
            </w:r>
            <w:proofErr w:type="spellStart"/>
            <w:r w:rsidRPr="00953C17">
              <w:rPr>
                <w:sz w:val="20"/>
                <w:szCs w:val="20"/>
              </w:rPr>
              <w:t>д</w:t>
            </w:r>
            <w:proofErr w:type="spellEnd"/>
            <w:r w:rsidRPr="00953C17">
              <w:rPr>
                <w:sz w:val="20"/>
                <w:szCs w:val="20"/>
              </w:rPr>
              <w:t xml:space="preserve"> 11 от КК № 191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до КК №197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2003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-2700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3 мкр. ж/</w:t>
            </w:r>
            <w:proofErr w:type="spellStart"/>
            <w:r w:rsidRPr="00953C17">
              <w:rPr>
                <w:sz w:val="20"/>
                <w:szCs w:val="20"/>
              </w:rPr>
              <w:t>д</w:t>
            </w:r>
            <w:proofErr w:type="spellEnd"/>
            <w:r w:rsidRPr="00953C17">
              <w:rPr>
                <w:sz w:val="20"/>
                <w:szCs w:val="20"/>
              </w:rPr>
              <w:t xml:space="preserve"> 10 от КК № 188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до КК №191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2003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-2700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3 мкр. ж/д. 9 от КК № 184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до КК №187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1996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-3000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rPr>
          <w:trHeight w:val="834"/>
        </w:trPr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3 мкр. ж/д. 8 от КК № 184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до КК №198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1996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-3000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 xml:space="preserve">Наружные сети канализации 4 мкр. ж/д. 1,3,5,7,9,23,25,27,29,31,20,24       </w:t>
            </w:r>
            <w:r w:rsidRPr="00953C17">
              <w:rPr>
                <w:sz w:val="20"/>
                <w:szCs w:val="20"/>
              </w:rPr>
              <w:lastRenderedPageBreak/>
              <w:t>от КК № 142 до КК №211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от КК № 209 до КК № 205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от КК № 249 до КК № 123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ККС№1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lastRenderedPageBreak/>
              <w:t>1994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 xml:space="preserve">Белоярский район, </w:t>
            </w:r>
            <w:r w:rsidRPr="00953C17">
              <w:rPr>
                <w:sz w:val="20"/>
                <w:szCs w:val="20"/>
              </w:rPr>
              <w:lastRenderedPageBreak/>
              <w:t>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-2800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 5 мкр. ж/д.  №7-13 от КК № 163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до КК №231 , от КК165,167 до КНС-2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1994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-2800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rPr>
          <w:trHeight w:val="1011"/>
        </w:trPr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8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4 мкр. общежития №7-10                от КК № 122 до КК №156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1990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-3000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9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 xml:space="preserve">Наружные сети канализации 5 мкр. ВОС-5000, </w:t>
            </w:r>
            <w:proofErr w:type="spellStart"/>
            <w:r w:rsidRPr="00953C17">
              <w:rPr>
                <w:sz w:val="20"/>
                <w:szCs w:val="20"/>
              </w:rPr>
              <w:t>пождепо</w:t>
            </w:r>
            <w:proofErr w:type="spellEnd"/>
            <w:r w:rsidRPr="00953C17">
              <w:rPr>
                <w:sz w:val="20"/>
                <w:szCs w:val="20"/>
              </w:rPr>
              <w:t>.            от КК № 164 до КК №171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1988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-3000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5 мкр.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Ангар ЭВС, баня</w:t>
            </w:r>
            <w:proofErr w:type="gramStart"/>
            <w:r w:rsidRPr="00953C17">
              <w:rPr>
                <w:sz w:val="20"/>
                <w:szCs w:val="20"/>
              </w:rPr>
              <w:t>.</w:t>
            </w:r>
            <w:proofErr w:type="gramEnd"/>
            <w:r w:rsidRPr="00953C17">
              <w:rPr>
                <w:sz w:val="20"/>
                <w:szCs w:val="20"/>
              </w:rPr>
              <w:t xml:space="preserve"> </w:t>
            </w:r>
            <w:proofErr w:type="gramStart"/>
            <w:r w:rsidRPr="00953C17">
              <w:rPr>
                <w:sz w:val="20"/>
                <w:szCs w:val="20"/>
              </w:rPr>
              <w:t>о</w:t>
            </w:r>
            <w:proofErr w:type="gramEnd"/>
            <w:r w:rsidRPr="00953C17">
              <w:rPr>
                <w:sz w:val="20"/>
                <w:szCs w:val="20"/>
              </w:rPr>
              <w:t>т КК № 27 до КК №179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1998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150</w:t>
            </w:r>
          </w:p>
          <w:p w:rsidR="00BB2A69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h-</w:t>
            </w:r>
            <w:r w:rsidRPr="00953C17">
              <w:rPr>
                <w:sz w:val="20"/>
                <w:szCs w:val="20"/>
              </w:rPr>
              <w:t>2700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11</w:t>
            </w:r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общежитий №2,3,4,5, 2мкр.         от КК № 43 до КК №51,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1997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-2700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15559" w:type="dxa"/>
            <w:gridSpan w:val="13"/>
          </w:tcPr>
          <w:p w:rsidR="00BB2A69" w:rsidRPr="00096F7F" w:rsidRDefault="00BB2A69" w:rsidP="008A27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6F7F">
              <w:rPr>
                <w:b/>
                <w:sz w:val="28"/>
                <w:szCs w:val="28"/>
              </w:rPr>
              <w:t xml:space="preserve">Сети канализации </w:t>
            </w:r>
            <w:r>
              <w:rPr>
                <w:b/>
                <w:sz w:val="28"/>
                <w:szCs w:val="28"/>
              </w:rPr>
              <w:t>1</w:t>
            </w:r>
            <w:r w:rsidRPr="00096F7F">
              <w:rPr>
                <w:b/>
                <w:sz w:val="28"/>
                <w:szCs w:val="28"/>
              </w:rPr>
              <w:t xml:space="preserve"> мкр.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3C17">
              <w:rPr>
                <w:sz w:val="20"/>
                <w:szCs w:val="20"/>
              </w:rPr>
              <w:t>б</w:t>
            </w:r>
            <w:proofErr w:type="gramEnd"/>
            <w:r w:rsidRPr="00953C17">
              <w:rPr>
                <w:sz w:val="20"/>
                <w:szCs w:val="20"/>
              </w:rPr>
              <w:t>/</w:t>
            </w:r>
            <w:proofErr w:type="spellStart"/>
            <w:r w:rsidRPr="00953C17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1 мкр.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от КНС-4 до КК 44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1982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977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-3000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3C17">
              <w:rPr>
                <w:sz w:val="20"/>
                <w:szCs w:val="20"/>
              </w:rPr>
              <w:t>б</w:t>
            </w:r>
            <w:proofErr w:type="gramEnd"/>
            <w:r w:rsidRPr="00953C17">
              <w:rPr>
                <w:sz w:val="20"/>
                <w:szCs w:val="20"/>
              </w:rPr>
              <w:t>/</w:t>
            </w:r>
            <w:proofErr w:type="spellStart"/>
            <w:r w:rsidRPr="00953C17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Наружные сети канализации детского сада 3 мкр. д. 13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от КК 111 до КК 113; от КК 113 до КК 131; от КК 131 до КК 134; от КК 134 до КК 40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2010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Белоярский район, 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290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Ду1400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  <w:lang w:val="en-US"/>
              </w:rPr>
              <w:t>h</w:t>
            </w:r>
            <w:r w:rsidRPr="00953C17">
              <w:rPr>
                <w:sz w:val="20"/>
                <w:szCs w:val="20"/>
              </w:rPr>
              <w:t>-2500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  <w:tr w:rsidR="00BB2A69" w:rsidRPr="00096F7F" w:rsidTr="008A2734">
        <w:tc>
          <w:tcPr>
            <w:tcW w:w="531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3C17">
              <w:rPr>
                <w:sz w:val="20"/>
                <w:szCs w:val="20"/>
              </w:rPr>
              <w:t>б</w:t>
            </w:r>
            <w:proofErr w:type="gramEnd"/>
            <w:r w:rsidRPr="00953C17">
              <w:rPr>
                <w:sz w:val="20"/>
                <w:szCs w:val="20"/>
              </w:rPr>
              <w:t>/</w:t>
            </w:r>
            <w:proofErr w:type="spellStart"/>
            <w:r w:rsidRPr="00953C17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0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Напорные сети канализации 1 мкр.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от КНС-4 до ВОС-5000</w:t>
            </w:r>
          </w:p>
        </w:tc>
        <w:tc>
          <w:tcPr>
            <w:tcW w:w="85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1982 г.</w:t>
            </w:r>
          </w:p>
        </w:tc>
        <w:tc>
          <w:tcPr>
            <w:tcW w:w="1982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ХМАО,</w:t>
            </w:r>
          </w:p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 xml:space="preserve">Белоярский район, </w:t>
            </w:r>
            <w:r w:rsidRPr="00953C17">
              <w:rPr>
                <w:sz w:val="20"/>
                <w:szCs w:val="20"/>
              </w:rPr>
              <w:lastRenderedPageBreak/>
              <w:t>п. Верхнеказымский</w:t>
            </w:r>
          </w:p>
        </w:tc>
        <w:tc>
          <w:tcPr>
            <w:tcW w:w="1134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2 382</w:t>
            </w:r>
          </w:p>
        </w:tc>
        <w:tc>
          <w:tcPr>
            <w:tcW w:w="1560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гидроизоляция</w:t>
            </w:r>
          </w:p>
        </w:tc>
        <w:tc>
          <w:tcPr>
            <w:tcW w:w="127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подземный</w:t>
            </w:r>
          </w:p>
        </w:tc>
        <w:tc>
          <w:tcPr>
            <w:tcW w:w="995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2A69" w:rsidRPr="00953C17" w:rsidRDefault="00BB2A69" w:rsidP="008A2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C17">
              <w:rPr>
                <w:sz w:val="20"/>
                <w:szCs w:val="20"/>
              </w:rPr>
              <w:t>-</w:t>
            </w:r>
          </w:p>
        </w:tc>
      </w:tr>
    </w:tbl>
    <w:p w:rsidR="00BB2A69" w:rsidRDefault="00BB2A69" w:rsidP="00BB2A69">
      <w:pPr>
        <w:jc w:val="center"/>
      </w:pPr>
    </w:p>
    <w:p w:rsidR="00BB2A69" w:rsidRDefault="00BB2A69" w:rsidP="00BB2A69"/>
    <w:p w:rsidR="00BB2A69" w:rsidRPr="006B4050" w:rsidRDefault="00BB2A69" w:rsidP="00BB2A69">
      <w:pPr>
        <w:jc w:val="both"/>
        <w:rPr>
          <w:sz w:val="28"/>
          <w:szCs w:val="28"/>
        </w:rPr>
      </w:pPr>
      <w:r w:rsidRPr="00C73C4D">
        <w:rPr>
          <w:sz w:val="28"/>
          <w:szCs w:val="28"/>
        </w:rPr>
        <w:t>Граждане и юридические  лица, считающие себя собственниками или правообладателями указанн</w:t>
      </w:r>
      <w:r w:rsidR="00F87BC6">
        <w:rPr>
          <w:sz w:val="28"/>
          <w:szCs w:val="28"/>
        </w:rPr>
        <w:t>ых</w:t>
      </w:r>
      <w:r w:rsidRPr="00C73C4D">
        <w:rPr>
          <w:sz w:val="28"/>
          <w:szCs w:val="28"/>
        </w:rPr>
        <w:t xml:space="preserve">  объект</w:t>
      </w:r>
      <w:r w:rsidR="00F87BC6">
        <w:rPr>
          <w:sz w:val="28"/>
          <w:szCs w:val="28"/>
        </w:rPr>
        <w:t>ов</w:t>
      </w:r>
      <w:r w:rsidRPr="00C73C4D">
        <w:rPr>
          <w:sz w:val="28"/>
          <w:szCs w:val="28"/>
        </w:rPr>
        <w:t xml:space="preserve">  недвижимого имущества, мо</w:t>
      </w:r>
      <w:r w:rsidR="00F87BC6">
        <w:rPr>
          <w:sz w:val="28"/>
          <w:szCs w:val="28"/>
        </w:rPr>
        <w:t>гут  предъявить свои права на них</w:t>
      </w:r>
      <w:r w:rsidRPr="00C73C4D">
        <w:rPr>
          <w:sz w:val="28"/>
          <w:szCs w:val="28"/>
        </w:rPr>
        <w:t xml:space="preserve"> путем обращения в администрацию </w:t>
      </w:r>
      <w:r w:rsidR="00F87BC6">
        <w:rPr>
          <w:sz w:val="28"/>
          <w:szCs w:val="28"/>
        </w:rPr>
        <w:t xml:space="preserve">сельского поселения Верхнеказымский </w:t>
      </w:r>
      <w:r w:rsidRPr="00C73C4D">
        <w:rPr>
          <w:sz w:val="28"/>
          <w:szCs w:val="28"/>
        </w:rPr>
        <w:t xml:space="preserve">по адресу: </w:t>
      </w:r>
      <w:r w:rsidRPr="006B4050">
        <w:rPr>
          <w:sz w:val="28"/>
          <w:szCs w:val="28"/>
        </w:rPr>
        <w:t>Тюменская область, Ханты-Мансийский автономный округ – Югра, Белоярский район, п. Верхнеказымский,</w:t>
      </w:r>
      <w:r w:rsidR="00F87BC6">
        <w:rPr>
          <w:sz w:val="28"/>
          <w:szCs w:val="28"/>
        </w:rPr>
        <w:t xml:space="preserve"> </w:t>
      </w:r>
      <w:r w:rsidRPr="006B4050">
        <w:rPr>
          <w:sz w:val="28"/>
          <w:szCs w:val="28"/>
        </w:rPr>
        <w:t>2 микрорайон, дом 26, телефон:</w:t>
      </w:r>
      <w:r>
        <w:t xml:space="preserve"> </w:t>
      </w:r>
      <w:r w:rsidRPr="006B4050">
        <w:rPr>
          <w:sz w:val="28"/>
          <w:szCs w:val="28"/>
        </w:rPr>
        <w:t>8(34670)47-1-42</w:t>
      </w:r>
      <w:r>
        <w:t>;</w:t>
      </w:r>
      <w:r w:rsidRPr="00C73C4D">
        <w:rPr>
          <w:sz w:val="28"/>
          <w:szCs w:val="28"/>
        </w:rPr>
        <w:t xml:space="preserve"> </w:t>
      </w:r>
      <w:proofErr w:type="spellStart"/>
      <w:r w:rsidRPr="00C73C4D">
        <w:rPr>
          <w:sz w:val="28"/>
          <w:szCs w:val="28"/>
        </w:rPr>
        <w:t>e-mail</w:t>
      </w:r>
      <w:proofErr w:type="spellEnd"/>
      <w:r w:rsidRPr="00C73C4D">
        <w:rPr>
          <w:sz w:val="28"/>
          <w:szCs w:val="28"/>
        </w:rPr>
        <w:t xml:space="preserve">: </w:t>
      </w:r>
      <w:r w:rsidRPr="006B4050">
        <w:rPr>
          <w:sz w:val="28"/>
          <w:szCs w:val="28"/>
          <w:shd w:val="clear" w:color="auto" w:fill="FFFFFF"/>
        </w:rPr>
        <w:t>vkazym@admbel.ru</w:t>
      </w:r>
    </w:p>
    <w:p w:rsidR="00BB2A69" w:rsidRPr="00C73C4D" w:rsidRDefault="00BB2A69" w:rsidP="00BB2A69"/>
    <w:p w:rsidR="00461B6E" w:rsidRPr="00461B6E" w:rsidRDefault="00461B6E" w:rsidP="00BB2A69">
      <w:pPr>
        <w:rPr>
          <w:rFonts w:eastAsia="Times New Roman"/>
          <w:color w:val="666666"/>
          <w:sz w:val="21"/>
          <w:szCs w:val="21"/>
          <w:lang w:eastAsia="ru-RU"/>
        </w:rPr>
      </w:pPr>
    </w:p>
    <w:p w:rsidR="00DC7689" w:rsidRDefault="00DC7689" w:rsidP="00461B6E"/>
    <w:sectPr w:rsidR="00DC7689" w:rsidSect="00BB2A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B6E"/>
    <w:rsid w:val="00461B6E"/>
    <w:rsid w:val="0084721F"/>
    <w:rsid w:val="00BB2A69"/>
    <w:rsid w:val="00DC7689"/>
    <w:rsid w:val="00E74B0E"/>
    <w:rsid w:val="00EE0EF2"/>
    <w:rsid w:val="00F8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paragraph" w:styleId="1">
    <w:name w:val="heading 1"/>
    <w:basedOn w:val="a"/>
    <w:next w:val="a"/>
    <w:link w:val="10"/>
    <w:uiPriority w:val="9"/>
    <w:qFormat/>
    <w:rsid w:val="00BB2A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61B6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B6E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1B6E"/>
    <w:rPr>
      <w:b/>
      <w:bCs/>
    </w:rPr>
  </w:style>
  <w:style w:type="paragraph" w:styleId="a4">
    <w:name w:val="Normal (Web)"/>
    <w:basedOn w:val="a"/>
    <w:uiPriority w:val="99"/>
    <w:semiHidden/>
    <w:unhideWhenUsed/>
    <w:rsid w:val="00461B6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A69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table" w:styleId="a5">
    <w:name w:val="Table Grid"/>
    <w:basedOn w:val="a1"/>
    <w:uiPriority w:val="59"/>
    <w:rsid w:val="00BB2A69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2A69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BB2A69"/>
    <w:pPr>
      <w:ind w:left="720"/>
      <w:contextualSpacing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4</cp:revision>
  <dcterms:created xsi:type="dcterms:W3CDTF">2023-02-09T09:51:00Z</dcterms:created>
  <dcterms:modified xsi:type="dcterms:W3CDTF">2023-02-09T10:38:00Z</dcterms:modified>
</cp:coreProperties>
</file>